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35A" w:rsidRDefault="00F76290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Szczegółowe zasady Uczestnictwa d</w:t>
      </w:r>
      <w:r w:rsidRPr="00F76290">
        <w:rPr>
          <w:rFonts w:cstheme="minorHAnsi"/>
          <w:sz w:val="20"/>
          <w:szCs w:val="20"/>
        </w:rPr>
        <w:t>wudniow</w:t>
      </w:r>
      <w:r>
        <w:rPr>
          <w:rFonts w:cstheme="minorHAnsi"/>
          <w:sz w:val="20"/>
          <w:szCs w:val="20"/>
        </w:rPr>
        <w:t>ych</w:t>
      </w:r>
      <w:r w:rsidRPr="00F76290">
        <w:rPr>
          <w:rFonts w:cstheme="minorHAnsi"/>
          <w:sz w:val="20"/>
          <w:szCs w:val="20"/>
        </w:rPr>
        <w:t xml:space="preserve"> warsztat</w:t>
      </w:r>
      <w:r>
        <w:rPr>
          <w:rFonts w:cstheme="minorHAnsi"/>
          <w:sz w:val="20"/>
          <w:szCs w:val="20"/>
        </w:rPr>
        <w:t>ach</w:t>
      </w:r>
      <w:r w:rsidRPr="00F76290">
        <w:rPr>
          <w:rFonts w:cstheme="minorHAnsi"/>
          <w:sz w:val="20"/>
          <w:szCs w:val="20"/>
        </w:rPr>
        <w:t xml:space="preserve"> wokalne dla początkujących</w:t>
      </w:r>
      <w:r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w ramach projektu „Otwarta Przestrzeń Kultury”</w:t>
      </w:r>
    </w:p>
    <w:p w:rsidR="0034535A" w:rsidRDefault="0034535A">
      <w:pPr>
        <w:rPr>
          <w:rFonts w:cstheme="minorHAnsi"/>
          <w:sz w:val="20"/>
          <w:szCs w:val="20"/>
        </w:rPr>
      </w:pPr>
    </w:p>
    <w:p w:rsidR="0034535A" w:rsidRDefault="00F76290">
      <w:pPr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Postanowienia ogólne:</w:t>
      </w:r>
    </w:p>
    <w:p w:rsidR="0034535A" w:rsidRDefault="00F76290">
      <w:pPr>
        <w:pStyle w:val="Akapitzlist"/>
        <w:numPr>
          <w:ilvl w:val="0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Organizatorem warsztatów wokalnych w ramach projektu „Otwarta Przestrzeń Kultury” jest Wrocławskie Centrum Rozwoju Społecznego, </w:t>
      </w:r>
      <w:r>
        <w:rPr>
          <w:rFonts w:cstheme="minorHAnsi"/>
          <w:sz w:val="20"/>
          <w:szCs w:val="20"/>
        </w:rPr>
        <w:t>jednostka organizacyjna Gminy Wrocław z siedzibą przy pl. Dominikańskim 6,50-159 Wrocław.</w:t>
      </w:r>
    </w:p>
    <w:p w:rsidR="0034535A" w:rsidRDefault="00F76290">
      <w:pPr>
        <w:pStyle w:val="Akapitzlist"/>
        <w:numPr>
          <w:ilvl w:val="0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Warsztaty wokalne odbędą się w Otwartej Przestrzeni Kultury – byłym kościół pw. św. Jana Nepomucena w Parku Szczytnickim we Wrocławiu i adresowane są do studentów ora</w:t>
      </w:r>
      <w:r>
        <w:rPr>
          <w:rFonts w:cstheme="minorHAnsi"/>
          <w:sz w:val="20"/>
          <w:szCs w:val="20"/>
        </w:rPr>
        <w:t>z osób dorosłych.</w:t>
      </w:r>
    </w:p>
    <w:p w:rsidR="0034535A" w:rsidRDefault="00F76290">
      <w:pPr>
        <w:pStyle w:val="Akapitzlist"/>
        <w:numPr>
          <w:ilvl w:val="0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Celem warsztatów jest propagowanie aktywnego spędzania czasu wśród dorosłych oraz zapewnienie im możliwości rozwoju. </w:t>
      </w:r>
    </w:p>
    <w:p w:rsidR="0034535A" w:rsidRDefault="00F76290">
      <w:pPr>
        <w:pStyle w:val="Akapitzlist"/>
        <w:numPr>
          <w:ilvl w:val="0"/>
          <w:numId w:val="1"/>
        </w:numPr>
        <w:rPr>
          <w:rFonts w:cstheme="minorHAnsi"/>
          <w:color w:val="FF0000"/>
          <w:sz w:val="20"/>
          <w:szCs w:val="20"/>
        </w:rPr>
      </w:pPr>
      <w:r>
        <w:rPr>
          <w:rFonts w:cstheme="minorHAnsi"/>
          <w:sz w:val="20"/>
          <w:szCs w:val="20"/>
        </w:rPr>
        <w:t>Udział w warsztatach jest bezpłatny.</w:t>
      </w:r>
    </w:p>
    <w:p w:rsidR="0034535A" w:rsidRDefault="00F76290">
      <w:pPr>
        <w:pStyle w:val="Akapitzlist"/>
        <w:numPr>
          <w:ilvl w:val="0"/>
          <w:numId w:val="1"/>
        </w:numPr>
        <w:rPr>
          <w:rFonts w:cstheme="minorHAnsi"/>
          <w:color w:val="FF0000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Dla komfortu uczestników ilość miejsc jest ograniczona-maksymalnie 20 uczestników. </w:t>
      </w:r>
    </w:p>
    <w:p w:rsidR="0034535A" w:rsidRDefault="00F76290">
      <w:pPr>
        <w:pStyle w:val="Akapitzlist"/>
        <w:numPr>
          <w:ilvl w:val="0"/>
          <w:numId w:val="1"/>
        </w:numPr>
        <w:rPr>
          <w:rFonts w:cstheme="minorHAnsi"/>
          <w:color w:val="FF0000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Obowiązują zapisy poprzez formularz dostępny na: </w:t>
      </w:r>
      <w:r>
        <w:rPr>
          <w:rFonts w:cstheme="minorHAnsi"/>
          <w:sz w:val="20"/>
          <w:szCs w:val="20"/>
          <w:shd w:val="clear" w:color="auto" w:fill="FFFFFF"/>
        </w:rPr>
        <w:t>faceboook.com/</w:t>
      </w:r>
      <w:r>
        <w:rPr>
          <w:shd w:val="clear" w:color="auto" w:fill="FFFFFF"/>
        </w:rPr>
        <w:t xml:space="preserve"> </w:t>
      </w:r>
      <w:proofErr w:type="spellStart"/>
      <w:r>
        <w:rPr>
          <w:rFonts w:cstheme="minorHAnsi"/>
          <w:sz w:val="20"/>
          <w:szCs w:val="20"/>
          <w:shd w:val="clear" w:color="auto" w:fill="FFFFFF"/>
        </w:rPr>
        <w:t>OtwartaPrzestrzenKultury</w:t>
      </w:r>
      <w:proofErr w:type="spellEnd"/>
      <w:r>
        <w:rPr>
          <w:rFonts w:cstheme="minorHAnsi"/>
          <w:sz w:val="20"/>
          <w:szCs w:val="20"/>
          <w:shd w:val="clear" w:color="auto" w:fill="FFFFFF"/>
        </w:rPr>
        <w:t>.</w:t>
      </w:r>
    </w:p>
    <w:p w:rsidR="0034535A" w:rsidRDefault="00F76290">
      <w:pPr>
        <w:pStyle w:val="Akapitzlist"/>
        <w:numPr>
          <w:ilvl w:val="0"/>
          <w:numId w:val="1"/>
        </w:numPr>
        <w:rPr>
          <w:rFonts w:cstheme="minorHAnsi"/>
          <w:color w:val="FF0000"/>
          <w:sz w:val="20"/>
          <w:szCs w:val="20"/>
        </w:rPr>
      </w:pPr>
      <w:r>
        <w:rPr>
          <w:rFonts w:cstheme="minorHAnsi"/>
          <w:sz w:val="20"/>
          <w:szCs w:val="20"/>
        </w:rPr>
        <w:t>W przypadku dodatkowych pytań zapraszamy do kontaktu z koordynatorką projektu: Kamilą Kozieł, kamila.koziel@wcrs.pl.</w:t>
      </w:r>
    </w:p>
    <w:p w:rsidR="0034535A" w:rsidRDefault="00F76290">
      <w:pPr>
        <w:pStyle w:val="Akapitzlist"/>
        <w:numPr>
          <w:ilvl w:val="0"/>
          <w:numId w:val="1"/>
        </w:numPr>
        <w:rPr>
          <w:rFonts w:cstheme="minorHAnsi"/>
          <w:color w:val="FF0000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Zapisując się na warsztaty uczestnik deklaruje, </w:t>
      </w:r>
      <w:r>
        <w:rPr>
          <w:rFonts w:cstheme="minorHAnsi"/>
          <w:sz w:val="20"/>
          <w:szCs w:val="20"/>
        </w:rPr>
        <w:t>że nie ma przeciwskazań do wykonania aktywności oferowanych w ramach danego rodzaju warsztatów.</w:t>
      </w:r>
    </w:p>
    <w:p w:rsidR="0034535A" w:rsidRDefault="00F76290">
      <w:pPr>
        <w:pStyle w:val="Akapitzlist"/>
        <w:numPr>
          <w:ilvl w:val="0"/>
          <w:numId w:val="1"/>
        </w:numPr>
        <w:rPr>
          <w:rFonts w:cstheme="minorHAnsi"/>
          <w:color w:val="FF0000"/>
          <w:sz w:val="20"/>
          <w:szCs w:val="20"/>
        </w:rPr>
      </w:pPr>
      <w:r>
        <w:rPr>
          <w:rFonts w:cstheme="minorHAnsi"/>
          <w:sz w:val="20"/>
          <w:szCs w:val="20"/>
        </w:rPr>
        <w:t>Uczestnicy powinni przestrzegać zasad bezpieczeństwa podczas trwania warsztatów, podporządkować się poleceniom i uwagom prowadzącego oraz informować go np. o zł</w:t>
      </w:r>
      <w:r>
        <w:rPr>
          <w:rFonts w:cstheme="minorHAnsi"/>
          <w:sz w:val="20"/>
          <w:szCs w:val="20"/>
        </w:rPr>
        <w:t>ym samopoczuciu, ograniczeniach zdrowotnych, etc.</w:t>
      </w:r>
    </w:p>
    <w:p w:rsidR="0034535A" w:rsidRDefault="00F76290">
      <w:pPr>
        <w:pStyle w:val="Akapitzlist"/>
        <w:numPr>
          <w:ilvl w:val="0"/>
          <w:numId w:val="1"/>
        </w:numPr>
        <w:rPr>
          <w:rFonts w:cstheme="minorHAnsi"/>
          <w:color w:val="FF0000"/>
          <w:sz w:val="20"/>
          <w:szCs w:val="20"/>
        </w:rPr>
      </w:pPr>
      <w:r>
        <w:rPr>
          <w:rFonts w:cstheme="minorHAnsi"/>
          <w:sz w:val="20"/>
          <w:szCs w:val="20"/>
        </w:rPr>
        <w:t>Regulamin może ulec zmianie a wszelkie zmiany i bieżące informacje będą przekazywane uczestnikom na FB i mailowo.</w:t>
      </w:r>
    </w:p>
    <w:p w:rsidR="00F76290" w:rsidRPr="00F76290" w:rsidRDefault="00F76290" w:rsidP="00F76290">
      <w:pPr>
        <w:pStyle w:val="Akapitzlist"/>
        <w:numPr>
          <w:ilvl w:val="0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Termin warsztatów:                                                                          </w:t>
      </w:r>
      <w:r>
        <w:rPr>
          <w:rFonts w:cstheme="minorHAnsi"/>
          <w:sz w:val="20"/>
          <w:szCs w:val="20"/>
        </w:rPr>
        <w:t xml:space="preserve">                                                                                               </w:t>
      </w:r>
      <w:r w:rsidRPr="00F76290">
        <w:rPr>
          <w:rFonts w:cstheme="minorHAnsi"/>
          <w:sz w:val="20"/>
          <w:szCs w:val="20"/>
        </w:rPr>
        <w:t>2 lipca (sobota) 12:00 -17:00</w:t>
      </w:r>
    </w:p>
    <w:p w:rsidR="00F76290" w:rsidRPr="00F76290" w:rsidRDefault="00F76290" w:rsidP="00F76290">
      <w:pPr>
        <w:pStyle w:val="Akapitzlist"/>
        <w:rPr>
          <w:rFonts w:cstheme="minorHAnsi"/>
          <w:sz w:val="20"/>
          <w:szCs w:val="20"/>
        </w:rPr>
      </w:pPr>
      <w:bookmarkStart w:id="0" w:name="_GoBack"/>
      <w:bookmarkEnd w:id="0"/>
      <w:r w:rsidRPr="00F76290">
        <w:rPr>
          <w:rFonts w:cstheme="minorHAnsi"/>
          <w:sz w:val="20"/>
          <w:szCs w:val="20"/>
        </w:rPr>
        <w:t>3 lipca (niedziela) 11:00 - 15:00</w:t>
      </w:r>
    </w:p>
    <w:p w:rsidR="00F76290" w:rsidRPr="00F76290" w:rsidRDefault="00F76290" w:rsidP="00F76290">
      <w:pPr>
        <w:pStyle w:val="Akapitzlist"/>
        <w:rPr>
          <w:rFonts w:cstheme="minorHAnsi"/>
          <w:color w:val="FF0000"/>
          <w:sz w:val="20"/>
          <w:szCs w:val="20"/>
        </w:rPr>
      </w:pPr>
      <w:r w:rsidRPr="00F76290">
        <w:rPr>
          <w:rFonts w:cstheme="minorHAnsi"/>
          <w:sz w:val="20"/>
          <w:szCs w:val="20"/>
        </w:rPr>
        <w:t>Koncert finałowy 3 lipca (niedziela) godz. 15:30</w:t>
      </w:r>
    </w:p>
    <w:p w:rsidR="0034535A" w:rsidRDefault="00F76290" w:rsidP="00F76290">
      <w:pPr>
        <w:pStyle w:val="Akapitzlist"/>
        <w:numPr>
          <w:ilvl w:val="0"/>
          <w:numId w:val="1"/>
        </w:numPr>
        <w:rPr>
          <w:rFonts w:cstheme="minorHAnsi"/>
          <w:color w:val="FF0000"/>
          <w:sz w:val="20"/>
          <w:szCs w:val="20"/>
        </w:rPr>
      </w:pPr>
      <w:r>
        <w:rPr>
          <w:rFonts w:cstheme="minorHAnsi"/>
          <w:sz w:val="20"/>
          <w:szCs w:val="20"/>
        </w:rPr>
        <w:t>Uczestnicy powinni pojawić się około 15 minut wcześniej.</w:t>
      </w:r>
    </w:p>
    <w:p w:rsidR="0034535A" w:rsidRDefault="00F76290">
      <w:pPr>
        <w:pStyle w:val="Akapitzlist"/>
        <w:numPr>
          <w:ilvl w:val="0"/>
          <w:numId w:val="1"/>
        </w:numPr>
        <w:rPr>
          <w:rFonts w:cstheme="minorHAnsi"/>
          <w:color w:val="FF0000"/>
          <w:sz w:val="20"/>
          <w:szCs w:val="20"/>
        </w:rPr>
      </w:pPr>
      <w:r>
        <w:rPr>
          <w:rFonts w:cstheme="minorHAnsi"/>
          <w:sz w:val="20"/>
          <w:szCs w:val="20"/>
        </w:rPr>
        <w:t>Warsztaty poprowadzi Pani Aleksandra Turoń, wokalistka, trenerka głosu, autorka tekstów oraz właścicie</w:t>
      </w:r>
      <w:r>
        <w:rPr>
          <w:rFonts w:cstheme="minorHAnsi"/>
          <w:sz w:val="20"/>
          <w:szCs w:val="20"/>
        </w:rPr>
        <w:t>lka „Pracowni muzycznej Oli Turoń".</w:t>
      </w:r>
    </w:p>
    <w:p w:rsidR="0034535A" w:rsidRDefault="00F76290">
      <w:pPr>
        <w:pStyle w:val="Akapitzlist"/>
        <w:numPr>
          <w:ilvl w:val="0"/>
          <w:numId w:val="1"/>
        </w:numPr>
        <w:rPr>
          <w:rFonts w:cstheme="minorHAnsi"/>
          <w:color w:val="FF0000"/>
          <w:sz w:val="20"/>
          <w:szCs w:val="20"/>
        </w:rPr>
      </w:pPr>
      <w:r>
        <w:rPr>
          <w:rFonts w:cstheme="minorHAnsi"/>
          <w:sz w:val="20"/>
          <w:szCs w:val="20"/>
        </w:rPr>
        <w:t>W programie warsztatów m.in.                                                                                                                                                 - nauka prawidłowego oddychania i podparcia dźw</w:t>
      </w:r>
      <w:r>
        <w:rPr>
          <w:rFonts w:cstheme="minorHAnsi"/>
          <w:sz w:val="20"/>
          <w:szCs w:val="20"/>
        </w:rPr>
        <w:t xml:space="preserve">ięku                                                                                                              - ćwiczenia emisji głosu                                                                                                                      </w:t>
      </w:r>
      <w:r>
        <w:rPr>
          <w:rFonts w:cstheme="minorHAnsi"/>
          <w:sz w:val="20"/>
          <w:szCs w:val="20"/>
        </w:rPr>
        <w:t xml:space="preserve">                                                               - improwizacja wokalnej                                                                                                                                                            - interpretacj</w:t>
      </w:r>
      <w:r>
        <w:rPr>
          <w:rFonts w:cstheme="minorHAnsi"/>
          <w:sz w:val="20"/>
          <w:szCs w:val="20"/>
        </w:rPr>
        <w:t xml:space="preserve">a utworów                                                                                                                                                                      - dykcja                                                                         </w:t>
      </w:r>
      <w:r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      - emocje w muzyce, wyrażanie siebie w śpiewaniu i pokonywanie barier</w:t>
      </w:r>
    </w:p>
    <w:p w:rsidR="0034535A" w:rsidRDefault="0034535A"/>
    <w:sectPr w:rsidR="0034535A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241E55"/>
    <w:multiLevelType w:val="multilevel"/>
    <w:tmpl w:val="D2A20F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D523247"/>
    <w:multiLevelType w:val="multilevel"/>
    <w:tmpl w:val="3B00B6F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35A"/>
    <w:rsid w:val="0034535A"/>
    <w:rsid w:val="00F76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5C6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FC5C68"/>
    <w:pPr>
      <w:spacing w:after="200" w:line="276" w:lineRule="auto"/>
      <w:ind w:left="720"/>
      <w:contextualSpacing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5C6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FC5C68"/>
    <w:pPr>
      <w:spacing w:after="200" w:line="276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448</Words>
  <Characters>2688</Characters>
  <Application>Microsoft Office Word</Application>
  <DocSecurity>0</DocSecurity>
  <Lines>22</Lines>
  <Paragraphs>6</Paragraphs>
  <ScaleCrop>false</ScaleCrop>
  <Company/>
  <LinksUpToDate>false</LinksUpToDate>
  <CharactersWithSpaces>3130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Koziel</dc:creator>
  <dc:description/>
  <cp:lastModifiedBy>Kamila Koziel</cp:lastModifiedBy>
  <cp:revision>7</cp:revision>
  <dcterms:created xsi:type="dcterms:W3CDTF">2021-09-17T09:05:00Z</dcterms:created>
  <dcterms:modified xsi:type="dcterms:W3CDTF">2022-06-20T12:05:00Z</dcterms:modified>
  <dc:language>pl-PL</dc:language>
</cp:coreProperties>
</file>